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C5" w:rsidRDefault="00C0661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Государственная итоговая аттестация – 202</w:t>
      </w:r>
      <w:r w:rsidR="0097081C">
        <w:rPr>
          <w:rFonts w:ascii="Arial" w:eastAsia="Times New Roman" w:hAnsi="Arial" w:cs="Arial"/>
          <w:b/>
          <w:bCs/>
          <w:sz w:val="36"/>
          <w:szCs w:val="36"/>
        </w:rPr>
        <w:t>5</w:t>
      </w:r>
    </w:p>
    <w:p w:rsidR="00EE05C5" w:rsidRDefault="00C0661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r>
        <w:rPr>
          <w:rFonts w:ascii="Arial" w:eastAsia="Times New Roman" w:hAnsi="Arial" w:cs="Arial"/>
          <w:noProof/>
          <w:color w:val="D8A936"/>
          <w:sz w:val="18"/>
          <w:szCs w:val="18"/>
        </w:rPr>
        <w:drawing>
          <wp:inline distT="0" distB="0" distL="0" distR="0">
            <wp:extent cx="1657350" cy="647700"/>
            <wp:effectExtent l="0" t="0" r="0" b="0"/>
            <wp:docPr id="1" name="Рисунок 1" descr="logo_g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_g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C5" w:rsidRDefault="00EE05C5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</w:p>
    <w:p w:rsidR="00EE05C5" w:rsidRDefault="00C0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собеседование по русскому языку- 9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 испытание – обязательное условие допуска к ГИА. Устное собеседование проходит в школе во вторую среду февраля и оценивается в формате «зачет/незачет».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Устная часть по русскому языку состоит из четырех заданий.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пересказ текста с привлечением дополнительной информации (с включением цитаты).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Выполняя задание 3,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диалог с экзаменатором-собеседником. Время на подготовку - без подготовки. Экзаменатор предложит ответить на три вопроса.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время ответа одного экзаменуемого (включая время на подготовку) – 15 минут.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последующее задание выдаётся после окончания выполнения предыдущего задания. В процессе проведения собеседования будет вестись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аудиозапись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Итоговое собеседование выпускники 9 классов будут проходить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своих школах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Оцениваться оно будет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системе «зачет»/«незачет»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Общее количество баллов за всю работу – 20 баллов.</w:t>
      </w:r>
    </w:p>
    <w:p w:rsidR="00EE05C5" w:rsidRDefault="00C0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Экзаменуемый получает зачет в случае, если за выполнение работы он набрал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 более баллов.</w:t>
      </w:r>
    </w:p>
    <w:p w:rsidR="00EE05C5" w:rsidRDefault="00EE0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</w:pPr>
    </w:p>
    <w:p w:rsidR="00EE05C5" w:rsidRDefault="00C066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</w:p>
    <w:p w:rsidR="00EE05C5" w:rsidRDefault="00C0661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собеседование в 202</w:t>
      </w:r>
      <w:r w:rsidR="009708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</w:t>
      </w:r>
      <w:r w:rsidR="009708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проводится </w:t>
      </w:r>
      <w:r w:rsidR="0097081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9708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в дополнительные сроки (</w:t>
      </w:r>
      <w:r w:rsidR="0097081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708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97081C">
        <w:rPr>
          <w:rFonts w:ascii="Times New Roman" w:hAnsi="Times New Roman" w:cs="Times New Roman"/>
          <w:sz w:val="28"/>
          <w:szCs w:val="28"/>
        </w:rPr>
        <w:t>21</w:t>
      </w:r>
      <w:r w:rsidR="005A7319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708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EE05C5" w:rsidRDefault="00EE05C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5C5" w:rsidRPr="0097081C" w:rsidRDefault="00C0661E" w:rsidP="0097081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сроках и местах подачи заявления на участие в итоговом собеседовании</w:t>
      </w:r>
      <w:bookmarkStart w:id="0" w:name="_GoBack"/>
      <w:bookmarkEnd w:id="0"/>
    </w:p>
    <w:p w:rsidR="00EE05C5" w:rsidRDefault="00C06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итоговом собеседовании обучающиеся подают заявления в образовательные организации, в которых осваивают образовательные программы основного общего образования, а экстерны - в образовательную организацию по выбору экстерна не позднее чем за две недели до начала проведения итогового собеседования. </w:t>
      </w:r>
      <w:r w:rsidR="00402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МБОУ СОШ №40 </w:t>
      </w:r>
      <w:proofErr w:type="spellStart"/>
      <w:r w:rsidR="00402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402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.Ш</w:t>
      </w:r>
      <w:proofErr w:type="gramEnd"/>
      <w:r w:rsidR="00402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ахты</w:t>
      </w:r>
      <w:proofErr w:type="spellEnd"/>
      <w:r w:rsidR="00402C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пер. Фучика, 8а, понедельник – пятница с 9.00 до 17.00. </w:t>
      </w:r>
      <w:r w:rsidR="00402CB5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 xml:space="preserve">Ответственный за прием заявлений – </w:t>
      </w:r>
      <w:proofErr w:type="spellStart"/>
      <w:r w:rsidR="00402CB5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>Дуванова</w:t>
      </w:r>
      <w:proofErr w:type="spellEnd"/>
      <w:r w:rsidR="00402CB5">
        <w:rPr>
          <w:rFonts w:ascii="Times New Roman" w:hAnsi="Times New Roman" w:cs="Times New Roman"/>
          <w:color w:val="191A19"/>
          <w:sz w:val="28"/>
          <w:szCs w:val="28"/>
          <w:shd w:val="clear" w:color="auto" w:fill="FFFFFF"/>
        </w:rPr>
        <w:t xml:space="preserve"> Светлана Петровна, заместитель директора по УВР, тел. 8(8636)-26-11-49.</w:t>
      </w:r>
    </w:p>
    <w:p w:rsidR="00EE05C5" w:rsidRDefault="00C06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подается обучающимися и экстернами лично на основании документа, удостоверяющего личность, или их родителями (законными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EE05C5" w:rsidRDefault="00C06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подаче заявления прилагается согласие на обработку персональных данных для внесения сведений в региональную информационную систему (далее - РИС) обеспечения проведения ГИА. </w:t>
      </w:r>
    </w:p>
    <w:p w:rsidR="00EE05C5" w:rsidRDefault="00C066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заканчивается за две недели до даты проведения итогового собеседования</w:t>
      </w:r>
    </w:p>
    <w:p w:rsidR="00EE05C5" w:rsidRDefault="00EE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E05C5" w:rsidRDefault="00C0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сроках, местах и порядке информирования о результатах итогового собеседования</w:t>
      </w:r>
    </w:p>
    <w:p w:rsidR="00EE05C5" w:rsidRDefault="00C0661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участников с результатами итогового собеседования осуществляется в образовательной организации по месту обучения.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EE05C5" w:rsidRDefault="00C0661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итогового собеседования будут известны не ранее, чем через пять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проведения.</w:t>
      </w:r>
    </w:p>
    <w:p w:rsidR="00EE05C5" w:rsidRDefault="00EE0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E05C5" w:rsidSect="00EE05C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E8" w:rsidRDefault="00311BE8">
      <w:pPr>
        <w:spacing w:line="240" w:lineRule="auto"/>
      </w:pPr>
      <w:r>
        <w:separator/>
      </w:r>
    </w:p>
  </w:endnote>
  <w:endnote w:type="continuationSeparator" w:id="0">
    <w:p w:rsidR="00311BE8" w:rsidRDefault="00311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E8" w:rsidRDefault="00311BE8">
      <w:pPr>
        <w:spacing w:after="0"/>
      </w:pPr>
      <w:r>
        <w:separator/>
      </w:r>
    </w:p>
  </w:footnote>
  <w:footnote w:type="continuationSeparator" w:id="0">
    <w:p w:rsidR="00311BE8" w:rsidRDefault="00311B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DD0"/>
    <w:rsid w:val="00141B23"/>
    <w:rsid w:val="00311BE8"/>
    <w:rsid w:val="00402CB5"/>
    <w:rsid w:val="00431EA6"/>
    <w:rsid w:val="005A7319"/>
    <w:rsid w:val="008E4DD0"/>
    <w:rsid w:val="0097081C"/>
    <w:rsid w:val="00BC3DA5"/>
    <w:rsid w:val="00C0661E"/>
    <w:rsid w:val="00CC4709"/>
    <w:rsid w:val="00EE05C5"/>
    <w:rsid w:val="6741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C5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EE0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5C5"/>
    <w:rPr>
      <w:color w:val="0000FF"/>
      <w:u w:val="single"/>
    </w:rPr>
  </w:style>
  <w:style w:type="character" w:styleId="a4">
    <w:name w:val="Strong"/>
    <w:basedOn w:val="a0"/>
    <w:uiPriority w:val="22"/>
    <w:qFormat/>
    <w:rsid w:val="00EE05C5"/>
    <w:rPr>
      <w:b/>
      <w:bCs/>
    </w:rPr>
  </w:style>
  <w:style w:type="paragraph" w:styleId="a5">
    <w:name w:val="Normal (Web)"/>
    <w:basedOn w:val="a"/>
    <w:uiPriority w:val="99"/>
    <w:semiHidden/>
    <w:unhideWhenUsed/>
    <w:rsid w:val="00EE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5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 Spacing"/>
    <w:uiPriority w:val="1"/>
    <w:qFormat/>
    <w:rsid w:val="00EE05C5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30.net/images/stories/GIA_i_OGE/logo_gia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483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2021-01-22T14:14:00Z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3A1D4AE59F254AC2A34ADB22EC9F9C9D</vt:lpwstr>
  </property>
</Properties>
</file>